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602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B91E3E0" w14:textId="77777777" w:rsidR="00BB2BF2" w:rsidRPr="0049305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F093E04" wp14:editId="009D107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FE36B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D44D0">
        <w:rPr>
          <w:rFonts w:ascii="Arial" w:hAnsi="Arial" w:cs="Arial"/>
          <w:bCs/>
          <w:color w:val="404040"/>
          <w:sz w:val="24"/>
          <w:szCs w:val="24"/>
        </w:rPr>
        <w:t xml:space="preserve"> Betsabe Mariam Reyes Salas</w:t>
      </w:r>
    </w:p>
    <w:p w14:paraId="5624279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93051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14:paraId="440F634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D44D0">
        <w:rPr>
          <w:rFonts w:ascii="Arial" w:hAnsi="Arial" w:cs="Arial"/>
          <w:bCs/>
          <w:color w:val="404040"/>
          <w:sz w:val="24"/>
          <w:szCs w:val="24"/>
        </w:rPr>
        <w:t>11475890</w:t>
      </w:r>
    </w:p>
    <w:p w14:paraId="1D61A1E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458D9481" w14:textId="77777777" w:rsidR="00747B33" w:rsidRPr="0049305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7500B">
        <w:rPr>
          <w:rFonts w:ascii="Arial" w:hAnsi="Arial" w:cs="Arial"/>
          <w:b/>
          <w:bCs/>
          <w:color w:val="404040"/>
          <w:sz w:val="24"/>
          <w:szCs w:val="24"/>
        </w:rPr>
        <w:t xml:space="preserve"> (en tramite)</w:t>
      </w:r>
    </w:p>
    <w:p w14:paraId="6386F46C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8CC998" wp14:editId="481EA07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B5BD216" w14:textId="77777777" w:rsidR="00493051" w:rsidRDefault="00304D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</w:t>
      </w:r>
      <w:r w:rsidR="001D44D0">
        <w:rPr>
          <w:rFonts w:ascii="Arial" w:hAnsi="Arial" w:cs="Arial"/>
          <w:b/>
          <w:color w:val="404040"/>
          <w:sz w:val="24"/>
          <w:szCs w:val="24"/>
        </w:rPr>
        <w:t>8</w:t>
      </w:r>
    </w:p>
    <w:p w14:paraId="1C9783B1" w14:textId="77777777" w:rsidR="00493051" w:rsidRPr="00493051" w:rsidRDefault="004930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BA3CDC7" w14:textId="77777777" w:rsidR="00493051" w:rsidRDefault="004930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1D44D0">
        <w:rPr>
          <w:rFonts w:ascii="Arial" w:hAnsi="Arial" w:cs="Arial"/>
          <w:color w:val="404040"/>
          <w:sz w:val="24"/>
          <w:szCs w:val="24"/>
        </w:rPr>
        <w:t>Veracruzana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561A3923" w14:textId="77777777" w:rsidR="00747B33" w:rsidRDefault="001D44D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Derecho, Xalapa, Ver</w:t>
      </w:r>
      <w:r w:rsidR="00493051">
        <w:rPr>
          <w:rFonts w:ascii="Arial" w:hAnsi="Arial" w:cs="Arial"/>
          <w:color w:val="404040"/>
          <w:sz w:val="24"/>
          <w:szCs w:val="24"/>
        </w:rPr>
        <w:t>.</w:t>
      </w:r>
    </w:p>
    <w:p w14:paraId="470ED8A5" w14:textId="77777777" w:rsidR="00E65BBD" w:rsidRDefault="00E65B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2011-2014</w:t>
      </w:r>
    </w:p>
    <w:p w14:paraId="1F99FF1F" w14:textId="77777777" w:rsidR="00E65BBD" w:rsidRDefault="00E65B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Carrera Técnica en Administración de Recursos Humano</w:t>
      </w:r>
      <w:r w:rsidR="001B4243">
        <w:rPr>
          <w:rFonts w:ascii="Arial" w:hAnsi="Arial" w:cs="Arial"/>
          <w:color w:val="404040"/>
          <w:sz w:val="24"/>
          <w:szCs w:val="24"/>
        </w:rPr>
        <w:t>s</w:t>
      </w:r>
    </w:p>
    <w:p w14:paraId="71DCFF2E" w14:textId="77777777" w:rsidR="00E65BBD" w:rsidRDefault="00E65B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Centros de Estudios Tecnológicos del Mar, Núm. 20, Lic. Manuel Maples Arce en Tuxpan, Ver. </w:t>
      </w:r>
    </w:p>
    <w:p w14:paraId="46368D62" w14:textId="77777777" w:rsidR="00BB2BF2" w:rsidRPr="0049305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FDD452" wp14:editId="79C7380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5DAC43D" w14:textId="77777777" w:rsidR="00493051" w:rsidRPr="007D2F50" w:rsidRDefault="00D973B9" w:rsidP="00493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2019</w:t>
      </w:r>
      <w:r w:rsidR="00493051" w:rsidRPr="007D2F50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b/>
          <w:color w:val="404040"/>
          <w:sz w:val="24"/>
          <w:szCs w:val="24"/>
        </w:rPr>
        <w:t>Mayo 2022</w:t>
      </w:r>
    </w:p>
    <w:p w14:paraId="24A7379F" w14:textId="77777777" w:rsidR="007D2F50" w:rsidRDefault="00D973B9" w:rsidP="004930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Secretaría de Desarrollo Económico y Portuario del Estado de Veracruz</w:t>
      </w:r>
      <w:r w:rsidR="007D2F50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3E0D91F9" w14:textId="77777777" w:rsidR="007D2F50" w:rsidRPr="007D2F50" w:rsidRDefault="00D973B9" w:rsidP="00493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/>
          <w:sz w:val="24"/>
          <w:szCs w:val="24"/>
        </w:rPr>
        <w:t xml:space="preserve">Junio </w:t>
      </w:r>
      <w:r w:rsidR="007D2F50" w:rsidRPr="007D2F50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color w:val="404040"/>
          <w:sz w:val="24"/>
          <w:szCs w:val="24"/>
        </w:rPr>
        <w:t>17</w:t>
      </w:r>
      <w:proofErr w:type="gramEnd"/>
      <w:r w:rsidR="007D2F50" w:rsidRPr="007D2F50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Septiembre </w:t>
      </w:r>
      <w:r w:rsidR="007D2F50" w:rsidRPr="007D2F50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19</w:t>
      </w:r>
    </w:p>
    <w:p w14:paraId="29A5D4AD" w14:textId="77777777" w:rsidR="007D2F50" w:rsidRDefault="007D2F50" w:rsidP="004930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Asesor/Defensor en </w:t>
      </w:r>
      <w:r w:rsidR="00D973B9">
        <w:rPr>
          <w:rFonts w:ascii="NeoSansPro-Regular" w:hAnsi="NeoSansPro-Regular" w:cs="NeoSansPro-Regular"/>
          <w:color w:val="404040"/>
          <w:sz w:val="24"/>
          <w:szCs w:val="24"/>
        </w:rPr>
        <w:t>Consultores Jurídicos y Tributarios del Golfo S.C.</w:t>
      </w:r>
    </w:p>
    <w:p w14:paraId="59DCB4CE" w14:textId="77777777" w:rsidR="00BB2BF2" w:rsidRPr="007D2F50" w:rsidRDefault="00BA21B4" w:rsidP="007D2F5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ABDA0D6" wp14:editId="07D01D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3113960" w14:textId="77777777" w:rsidR="006B643A" w:rsidRDefault="007D2F5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en el Nuevo Sistema de Justicia Oral y Adversarial.</w:t>
      </w:r>
    </w:p>
    <w:p w14:paraId="46D2D8FD" w14:textId="77777777" w:rsidR="007D2F50" w:rsidRDefault="007D2F5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Familiar y Civil.</w:t>
      </w:r>
    </w:p>
    <w:p w14:paraId="21DB35D6" w14:textId="77777777" w:rsidR="007D2F50" w:rsidRDefault="00E65BB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Administración Pública Estatal</w:t>
      </w:r>
    </w:p>
    <w:p w14:paraId="71AD07A4" w14:textId="77777777" w:rsidR="00E65BBD" w:rsidRDefault="00E65BB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14:paraId="160B0190" w14:textId="77777777" w:rsidR="00E65BBD" w:rsidRDefault="00E65BB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Laboral</w:t>
      </w:r>
    </w:p>
    <w:p w14:paraId="3F47A2D7" w14:textId="77777777" w:rsidR="00BF0443" w:rsidRDefault="00BF044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Recursos Humanos</w:t>
      </w:r>
    </w:p>
    <w:p w14:paraId="3A3EEE6B" w14:textId="77777777" w:rsidR="00E65BBD" w:rsidRDefault="00E65BB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B4D5052" w14:textId="77777777" w:rsidR="00E65BBD" w:rsidRDefault="00E65BB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00F1E47" w14:textId="77777777" w:rsidR="007D2F50" w:rsidRPr="00BA21B4" w:rsidRDefault="007D2F50" w:rsidP="00AB5916">
      <w:pPr>
        <w:rPr>
          <w:sz w:val="24"/>
          <w:szCs w:val="24"/>
        </w:rPr>
      </w:pPr>
    </w:p>
    <w:sectPr w:rsidR="007D2F50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DEB3" w14:textId="77777777" w:rsidR="00C3667F" w:rsidRDefault="00C3667F" w:rsidP="00AB5916">
      <w:pPr>
        <w:spacing w:after="0" w:line="240" w:lineRule="auto"/>
      </w:pPr>
      <w:r>
        <w:separator/>
      </w:r>
    </w:p>
  </w:endnote>
  <w:endnote w:type="continuationSeparator" w:id="0">
    <w:p w14:paraId="7665895B" w14:textId="77777777" w:rsidR="00C3667F" w:rsidRDefault="00C3667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586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A49388E" wp14:editId="260B768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83BB" w14:textId="77777777" w:rsidR="00C3667F" w:rsidRDefault="00C3667F" w:rsidP="00AB5916">
      <w:pPr>
        <w:spacing w:after="0" w:line="240" w:lineRule="auto"/>
      </w:pPr>
      <w:r>
        <w:separator/>
      </w:r>
    </w:p>
  </w:footnote>
  <w:footnote w:type="continuationSeparator" w:id="0">
    <w:p w14:paraId="2787B09C" w14:textId="77777777" w:rsidR="00C3667F" w:rsidRDefault="00C3667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8D94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31A6D1" wp14:editId="33D9817C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1B4243"/>
    <w:rsid w:val="001D44D0"/>
    <w:rsid w:val="00214996"/>
    <w:rsid w:val="00247088"/>
    <w:rsid w:val="00260D2B"/>
    <w:rsid w:val="002F214B"/>
    <w:rsid w:val="00304DBF"/>
    <w:rsid w:val="00304E91"/>
    <w:rsid w:val="003E7CE6"/>
    <w:rsid w:val="00462C41"/>
    <w:rsid w:val="0047500B"/>
    <w:rsid w:val="00493051"/>
    <w:rsid w:val="004A1170"/>
    <w:rsid w:val="004B2D6E"/>
    <w:rsid w:val="004E4FFA"/>
    <w:rsid w:val="005502F5"/>
    <w:rsid w:val="005A2251"/>
    <w:rsid w:val="005A32B3"/>
    <w:rsid w:val="00600D12"/>
    <w:rsid w:val="006727E6"/>
    <w:rsid w:val="006B643A"/>
    <w:rsid w:val="006C2CDA"/>
    <w:rsid w:val="00723B67"/>
    <w:rsid w:val="00726727"/>
    <w:rsid w:val="00747B33"/>
    <w:rsid w:val="00785C57"/>
    <w:rsid w:val="007D2F50"/>
    <w:rsid w:val="007E43CC"/>
    <w:rsid w:val="00846235"/>
    <w:rsid w:val="00A66637"/>
    <w:rsid w:val="00AB5916"/>
    <w:rsid w:val="00B55469"/>
    <w:rsid w:val="00B73714"/>
    <w:rsid w:val="00BA21B4"/>
    <w:rsid w:val="00BB2BF2"/>
    <w:rsid w:val="00BF0443"/>
    <w:rsid w:val="00C3667F"/>
    <w:rsid w:val="00CE7F12"/>
    <w:rsid w:val="00D03386"/>
    <w:rsid w:val="00D973B9"/>
    <w:rsid w:val="00DB2FA1"/>
    <w:rsid w:val="00DE2E01"/>
    <w:rsid w:val="00E65BBD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53AB9"/>
  <w15:docId w15:val="{6E1E9C1A-B6F6-4079-A618-000C37E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2023-04-06T01:04:00Z</dcterms:created>
  <dcterms:modified xsi:type="dcterms:W3CDTF">2023-04-06T01:04:00Z</dcterms:modified>
</cp:coreProperties>
</file>